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0364DD2" w14:textId="77777777" w:rsidR="00420AD3" w:rsidRDefault="00420AD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2D714EEA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6B7272">
        <w:rPr>
          <w:b/>
          <w:bCs/>
        </w:rPr>
        <w:t>April</w:t>
      </w:r>
      <w:r>
        <w:rPr>
          <w:b/>
          <w:bCs/>
        </w:rPr>
        <w:t xml:space="preserve"> </w:t>
      </w:r>
      <w:r w:rsidR="006B7272">
        <w:rPr>
          <w:b/>
          <w:bCs/>
        </w:rPr>
        <w:t>3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</w:t>
      </w:r>
      <w:r w:rsidR="007A671D">
        <w:rPr>
          <w:b/>
          <w:bCs/>
        </w:rPr>
        <w:t>4</w:t>
      </w:r>
      <w:r>
        <w:rPr>
          <w:b/>
          <w:bCs/>
        </w:rPr>
        <w:t xml:space="preserve">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E23147F" w:rsidR="005D0B03" w:rsidRPr="00EA7DED" w:rsidRDefault="005D0B03" w:rsidP="005D0B03">
      <w:r w:rsidRPr="00EA7DED">
        <w:t>Approval of Minutes</w:t>
      </w:r>
      <w:r w:rsidR="006B7272">
        <w:t xml:space="preserve"> (Approved during March Trustee meeting)</w:t>
      </w:r>
    </w:p>
    <w:p w14:paraId="3B953430" w14:textId="77777777" w:rsidR="005D0B03" w:rsidRDefault="005D0B03" w:rsidP="005D0B03">
      <w:r w:rsidRPr="00EA7DED">
        <w:t>Treasurer’s Report</w:t>
      </w:r>
    </w:p>
    <w:p w14:paraId="7B2F95C2" w14:textId="77777777" w:rsidR="006E1ABD" w:rsidRDefault="006E1ABD" w:rsidP="005D0B03"/>
    <w:p w14:paraId="65FFDCD8" w14:textId="71C0642B" w:rsidR="005D0B03" w:rsidRDefault="00850960" w:rsidP="005D0B03">
      <w:r>
        <w:t xml:space="preserve">Memberships </w:t>
      </w:r>
      <w:r w:rsidR="008F3B5F">
        <w:t xml:space="preserve">Enrolled </w:t>
      </w:r>
      <w:r w:rsidR="00C24512">
        <w:t>in</w:t>
      </w:r>
      <w:r w:rsidR="00F92EF5">
        <w:t xml:space="preserve"> </w:t>
      </w:r>
      <w:r w:rsidR="00DF49D4">
        <w:t>April</w:t>
      </w:r>
      <w:r w:rsidR="00F92EF5"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0B18" w14:paraId="78732FE7" w14:textId="77777777" w:rsidTr="00A40B18">
        <w:tc>
          <w:tcPr>
            <w:tcW w:w="5395" w:type="dxa"/>
          </w:tcPr>
          <w:p w14:paraId="11576B50" w14:textId="77777777" w:rsidR="00705DFC" w:rsidRDefault="00A40B18" w:rsidP="00A40B18">
            <w:r>
              <w:t>Matt Francescon</w:t>
            </w:r>
          </w:p>
          <w:p w14:paraId="76EC105A" w14:textId="066DE0FE" w:rsidR="00A40B18" w:rsidRDefault="00A40B18" w:rsidP="00A40B18">
            <w:r>
              <w:t>Doreen Landess</w:t>
            </w:r>
          </w:p>
        </w:tc>
        <w:tc>
          <w:tcPr>
            <w:tcW w:w="5395" w:type="dxa"/>
          </w:tcPr>
          <w:p w14:paraId="6E12E7BE" w14:textId="4E45C489" w:rsidR="00A40B18" w:rsidRDefault="00A40B18" w:rsidP="00A40B18">
            <w:r>
              <w:t>Mary Jo</w:t>
            </w:r>
            <w:r w:rsidR="00705DFC">
              <w:t xml:space="preserve"> </w:t>
            </w:r>
            <w:r>
              <w:t>Napoli</w:t>
            </w:r>
          </w:p>
          <w:p w14:paraId="593C46C1" w14:textId="1F335BAE" w:rsidR="00A40B18" w:rsidRDefault="00A40B18" w:rsidP="005D0B03">
            <w:r>
              <w:t>M. Jane</w:t>
            </w:r>
            <w:r w:rsidR="00705DFC">
              <w:t xml:space="preserve"> </w:t>
            </w:r>
            <w:r>
              <w:t>Pore</w:t>
            </w:r>
          </w:p>
        </w:tc>
      </w:tr>
    </w:tbl>
    <w:p w14:paraId="7D315428" w14:textId="77777777" w:rsidR="0086328B" w:rsidRDefault="0086328B" w:rsidP="005D0B03"/>
    <w:p w14:paraId="19514FA7" w14:textId="77777777" w:rsidR="0086328B" w:rsidRPr="00401C1F" w:rsidRDefault="0086328B" w:rsidP="0086328B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5F69845F" w14:textId="23738BA7" w:rsidR="0086328B" w:rsidRDefault="003B43D6" w:rsidP="0086328B">
      <w:pPr>
        <w:spacing w:line="240" w:lineRule="auto"/>
      </w:pPr>
      <w:r>
        <w:t>A</w:t>
      </w:r>
      <w:r w:rsidR="0086328B">
        <w:t xml:space="preserve"> regular meeting segment </w:t>
      </w:r>
      <w:r>
        <w:t>invites</w:t>
      </w:r>
      <w:r w:rsidR="007C0EF6">
        <w:t xml:space="preserve"> </w:t>
      </w:r>
      <w:r w:rsidR="0086328B">
        <w:t>community members to tell us what is on their minds and bring forward ideas for community enhancement.</w:t>
      </w:r>
    </w:p>
    <w:p w14:paraId="26CCC93F" w14:textId="77777777" w:rsidR="0086328B" w:rsidRDefault="0086328B" w:rsidP="005D0B03"/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2E13F392" w14:textId="1FBC84CD" w:rsidR="00D37342" w:rsidRDefault="00D37342" w:rsidP="00D37342">
      <w:pPr>
        <w:spacing w:after="160"/>
        <w:rPr>
          <w:rFonts w:cs="Arial"/>
          <w:szCs w:val="24"/>
        </w:rPr>
      </w:pPr>
      <w:r w:rsidRPr="00A8532E">
        <w:rPr>
          <w:rFonts w:cs="Arial"/>
          <w:b/>
          <w:bCs/>
          <w:szCs w:val="24"/>
        </w:rPr>
        <w:t xml:space="preserve">Guest: </w:t>
      </w:r>
      <w:r w:rsidR="00BA6C1D" w:rsidRPr="00E064E3">
        <w:rPr>
          <w:rFonts w:cs="Arial"/>
          <w:szCs w:val="24"/>
        </w:rPr>
        <w:t>Representative of the Zoning Code Update</w:t>
      </w:r>
      <w:r w:rsidR="00E064E3">
        <w:rPr>
          <w:rFonts w:cs="Arial"/>
          <w:szCs w:val="24"/>
        </w:rPr>
        <w:t xml:space="preserve"> Team</w:t>
      </w:r>
    </w:p>
    <w:p w14:paraId="0427D2B9" w14:textId="1AEF8B87" w:rsidR="00E064E3" w:rsidRPr="00E064E3" w:rsidRDefault="0006273B" w:rsidP="00D37342">
      <w:pPr>
        <w:spacing w:after="160"/>
        <w:rPr>
          <w:rFonts w:cs="Arial"/>
          <w:szCs w:val="24"/>
        </w:rPr>
      </w:pPr>
      <w:r>
        <w:t xml:space="preserve">Will present an </w:t>
      </w:r>
      <w:r w:rsidR="00E064E3">
        <w:t>update of the proposed code and its potential impact on the project focus areas within the boundaries of the Northwest Civic Association.</w:t>
      </w:r>
    </w:p>
    <w:p w14:paraId="4D38ED69" w14:textId="01D056E9" w:rsidR="00401C1F" w:rsidRPr="00366B6D" w:rsidRDefault="00401C1F" w:rsidP="00401C1F">
      <w:pPr>
        <w:spacing w:line="240" w:lineRule="auto"/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26024FD2" w14:textId="676BD9E4" w:rsidR="00F06CDD" w:rsidRDefault="005D0B03" w:rsidP="00F06CDD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  <w:r w:rsidR="0070267F">
        <w:t xml:space="preserve"> </w:t>
      </w:r>
    </w:p>
    <w:p w14:paraId="4D50D784" w14:textId="4AE1AC29" w:rsidR="001B7A52" w:rsidRDefault="001B7A52" w:rsidP="001B7A52">
      <w:pPr>
        <w:pStyle w:val="ListParagraph"/>
        <w:numPr>
          <w:ilvl w:val="1"/>
          <w:numId w:val="7"/>
        </w:numPr>
      </w:pPr>
      <w:r>
        <w:t xml:space="preserve">Report on recent zoning </w:t>
      </w:r>
      <w:r w:rsidR="0058133B">
        <w:t>issues</w:t>
      </w:r>
    </w:p>
    <w:p w14:paraId="7A82B23E" w14:textId="64887DF0" w:rsidR="003F31F6" w:rsidRPr="00F06CDD" w:rsidRDefault="003F31F6" w:rsidP="00F06CDD">
      <w:pPr>
        <w:pStyle w:val="ListParagraph"/>
        <w:numPr>
          <w:ilvl w:val="0"/>
          <w:numId w:val="1"/>
        </w:numPr>
        <w:rPr>
          <w:rFonts w:cs="Arial"/>
        </w:rPr>
      </w:pPr>
      <w:r w:rsidRPr="00F06CDD">
        <w:rPr>
          <w:rFonts w:eastAsia="Times New Roman" w:cs="Arial"/>
          <w:szCs w:val="24"/>
        </w:rPr>
        <w:t>Code Enforcement, Streets, and Safety</w:t>
      </w:r>
      <w:r w:rsidR="00802694" w:rsidRPr="00F06CDD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--</w:t>
      </w:r>
      <w:r w:rsidR="00C230BB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K</w:t>
      </w:r>
      <w:r w:rsidR="00802694" w:rsidRPr="00F06CDD">
        <w:rPr>
          <w:rFonts w:eastAsia="Times New Roman" w:cs="Arial"/>
          <w:szCs w:val="24"/>
        </w:rPr>
        <w:t>yle</w:t>
      </w:r>
    </w:p>
    <w:p w14:paraId="3A4170D3" w14:textId="7B516B8E" w:rsidR="00815FF6" w:rsidRDefault="002E4CA5" w:rsidP="00A93A9E">
      <w:pPr>
        <w:pStyle w:val="ListParagraph"/>
        <w:ind w:left="0"/>
        <w:rPr>
          <w:b/>
          <w:bCs/>
        </w:rPr>
      </w:pPr>
      <w:r>
        <w:rPr>
          <w:b/>
          <w:bCs/>
        </w:rPr>
        <w:t>Old</w:t>
      </w:r>
      <w:r w:rsidR="005D0B03" w:rsidRPr="00A858A0">
        <w:rPr>
          <w:b/>
          <w:bCs/>
        </w:rPr>
        <w:t xml:space="preserve"> Business</w:t>
      </w:r>
    </w:p>
    <w:p w14:paraId="1976E699" w14:textId="37017144" w:rsidR="0070267F" w:rsidRPr="00125B9A" w:rsidRDefault="000D64AD" w:rsidP="00125B9A">
      <w:pPr>
        <w:pStyle w:val="ListParagraph"/>
        <w:numPr>
          <w:ilvl w:val="0"/>
          <w:numId w:val="1"/>
        </w:numPr>
        <w:rPr>
          <w:b/>
          <w:bCs/>
        </w:rPr>
      </w:pPr>
      <w:hyperlink r:id="rId9" w:history="1">
        <w:r w:rsidR="00142A9B" w:rsidRPr="00E353F4">
          <w:rPr>
            <w:rStyle w:val="Hyperlink"/>
          </w:rPr>
          <w:t xml:space="preserve">The Anna Mildred </w:t>
        </w:r>
        <w:r w:rsidR="00125B9A" w:rsidRPr="00E353F4">
          <w:rPr>
            <w:rStyle w:val="Hyperlink"/>
          </w:rPr>
          <w:t>Henderson Award</w:t>
        </w:r>
      </w:hyperlink>
      <w:r w:rsidR="00E353F4">
        <w:t xml:space="preserve"> </w:t>
      </w:r>
      <w:r w:rsidR="00E353F4" w:rsidRPr="00E353F4">
        <w:rPr>
          <w:b/>
          <w:bCs/>
        </w:rPr>
        <w:t>Deadline: May 1 2024</w:t>
      </w:r>
    </w:p>
    <w:p w14:paraId="0B9B8EAA" w14:textId="1AD75760" w:rsidR="00BA595E" w:rsidRPr="002B2138" w:rsidRDefault="002B2138" w:rsidP="009B3024">
      <w:pPr>
        <w:pStyle w:val="ListParagraph"/>
        <w:numPr>
          <w:ilvl w:val="0"/>
          <w:numId w:val="1"/>
        </w:numPr>
      </w:pPr>
      <w:r w:rsidRPr="002B2138">
        <w:t>Trustee Elections</w:t>
      </w:r>
      <w:r w:rsidR="00C071B3">
        <w:t xml:space="preserve"> in June. </w:t>
      </w:r>
      <w:r w:rsidR="00655D00">
        <w:t xml:space="preserve">Consider </w:t>
      </w:r>
      <w:hyperlink r:id="rId10" w:history="1">
        <w:r w:rsidR="00655D00" w:rsidRPr="00655D00">
          <w:rPr>
            <w:rStyle w:val="Hyperlink"/>
          </w:rPr>
          <w:t>applying to join the Board</w:t>
        </w:r>
      </w:hyperlink>
      <w:r w:rsidR="00805AD2">
        <w:t>.</w:t>
      </w:r>
    </w:p>
    <w:p w14:paraId="258D2FBB" w14:textId="77777777" w:rsidR="003D5EC2" w:rsidRDefault="003D5EC2" w:rsidP="005D0B03">
      <w:pPr>
        <w:pStyle w:val="ListParagraph"/>
        <w:ind w:left="0"/>
        <w:rPr>
          <w:b/>
          <w:bCs/>
        </w:rPr>
      </w:pPr>
      <w:r>
        <w:rPr>
          <w:b/>
          <w:bCs/>
        </w:rPr>
        <w:t>New Business</w:t>
      </w:r>
    </w:p>
    <w:p w14:paraId="45176A67" w14:textId="2FCD5B21" w:rsidR="002C4496" w:rsidRPr="005F6975" w:rsidRDefault="00C16471" w:rsidP="00675913">
      <w:pPr>
        <w:pStyle w:val="ListParagraph"/>
        <w:numPr>
          <w:ilvl w:val="0"/>
          <w:numId w:val="11"/>
        </w:numPr>
      </w:pPr>
      <w:r w:rsidRPr="005F6975">
        <w:t>Community Meeting</w:t>
      </w:r>
      <w:r w:rsidR="00C40ADE" w:rsidRPr="005F6975">
        <w:t xml:space="preserve"> with C</w:t>
      </w:r>
      <w:r w:rsidR="004D5B90">
        <w:t>ouncilperson</w:t>
      </w:r>
      <w:r w:rsidR="00C40ADE" w:rsidRPr="005F6975">
        <w:t xml:space="preserve"> Wyche, </w:t>
      </w:r>
      <w:r w:rsidR="003D4270">
        <w:t xml:space="preserve">6:00 pm, </w:t>
      </w:r>
      <w:r w:rsidR="00C40ADE" w:rsidRPr="005F6975">
        <w:t>April 11</w:t>
      </w:r>
      <w:r w:rsidR="00C40ADE" w:rsidRPr="005F6975">
        <w:rPr>
          <w:vertAlign w:val="superscript"/>
        </w:rPr>
        <w:t>th</w:t>
      </w:r>
      <w:r w:rsidR="00C40ADE" w:rsidRPr="005F6975">
        <w:t xml:space="preserve">, </w:t>
      </w:r>
      <w:r w:rsidR="005F6975" w:rsidRPr="005F6975">
        <w:t>Lazelle Woods Community Center (</w:t>
      </w:r>
      <w:r w:rsidR="003A2369">
        <w:t xml:space="preserve">8140 </w:t>
      </w:r>
      <w:proofErr w:type="spellStart"/>
      <w:r w:rsidR="003A2369">
        <w:t>Sancus</w:t>
      </w:r>
      <w:proofErr w:type="spellEnd"/>
      <w:r w:rsidR="003A2369">
        <w:t xml:space="preserve"> </w:t>
      </w:r>
      <w:r w:rsidR="003D4270">
        <w:t>Blvd.)</w:t>
      </w:r>
    </w:p>
    <w:p w14:paraId="161E0E8C" w14:textId="59AB8EAC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CD4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503"/>
    <w:multiLevelType w:val="hybridMultilevel"/>
    <w:tmpl w:val="DD1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5280D"/>
    <w:multiLevelType w:val="hybridMultilevel"/>
    <w:tmpl w:val="559A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4EA"/>
    <w:multiLevelType w:val="hybridMultilevel"/>
    <w:tmpl w:val="31C6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7"/>
  </w:num>
  <w:num w:numId="2" w16cid:durableId="1246496004">
    <w:abstractNumId w:val="1"/>
  </w:num>
  <w:num w:numId="3" w16cid:durableId="1105224749">
    <w:abstractNumId w:val="6"/>
  </w:num>
  <w:num w:numId="4" w16cid:durableId="278951586">
    <w:abstractNumId w:val="4"/>
  </w:num>
  <w:num w:numId="5" w16cid:durableId="756245530">
    <w:abstractNumId w:val="9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8"/>
  </w:num>
  <w:num w:numId="9" w16cid:durableId="721830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2376454">
    <w:abstractNumId w:val="5"/>
  </w:num>
  <w:num w:numId="11" w16cid:durableId="55759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142EF"/>
    <w:rsid w:val="00022D99"/>
    <w:rsid w:val="0006273B"/>
    <w:rsid w:val="000641A1"/>
    <w:rsid w:val="00070CD6"/>
    <w:rsid w:val="000740C2"/>
    <w:rsid w:val="000B4628"/>
    <w:rsid w:val="000D64AD"/>
    <w:rsid w:val="000E5442"/>
    <w:rsid w:val="000F6A26"/>
    <w:rsid w:val="00125B9A"/>
    <w:rsid w:val="00127CF7"/>
    <w:rsid w:val="00142A9B"/>
    <w:rsid w:val="00161685"/>
    <w:rsid w:val="00163DFA"/>
    <w:rsid w:val="00167DB5"/>
    <w:rsid w:val="00174A04"/>
    <w:rsid w:val="00175854"/>
    <w:rsid w:val="00180F39"/>
    <w:rsid w:val="0018251A"/>
    <w:rsid w:val="00183AD1"/>
    <w:rsid w:val="00196A67"/>
    <w:rsid w:val="001B3096"/>
    <w:rsid w:val="001B7A52"/>
    <w:rsid w:val="001C4DA5"/>
    <w:rsid w:val="001D06B7"/>
    <w:rsid w:val="001F2B28"/>
    <w:rsid w:val="00201FD2"/>
    <w:rsid w:val="00203959"/>
    <w:rsid w:val="0022433C"/>
    <w:rsid w:val="002252D5"/>
    <w:rsid w:val="00245E38"/>
    <w:rsid w:val="0026773C"/>
    <w:rsid w:val="0028566F"/>
    <w:rsid w:val="00286915"/>
    <w:rsid w:val="00293B23"/>
    <w:rsid w:val="002A0A40"/>
    <w:rsid w:val="002B2138"/>
    <w:rsid w:val="002C1D52"/>
    <w:rsid w:val="002C4496"/>
    <w:rsid w:val="002C7DAF"/>
    <w:rsid w:val="002D4833"/>
    <w:rsid w:val="002E4CA5"/>
    <w:rsid w:val="002F2BF6"/>
    <w:rsid w:val="002F6AC4"/>
    <w:rsid w:val="002F7C22"/>
    <w:rsid w:val="003300D1"/>
    <w:rsid w:val="00365328"/>
    <w:rsid w:val="00366B6D"/>
    <w:rsid w:val="00380267"/>
    <w:rsid w:val="003A032E"/>
    <w:rsid w:val="003A2369"/>
    <w:rsid w:val="003A5B75"/>
    <w:rsid w:val="003B43D6"/>
    <w:rsid w:val="003B5410"/>
    <w:rsid w:val="003C5375"/>
    <w:rsid w:val="003D4270"/>
    <w:rsid w:val="003D5EC2"/>
    <w:rsid w:val="003D605A"/>
    <w:rsid w:val="003D73AE"/>
    <w:rsid w:val="003E3C0E"/>
    <w:rsid w:val="003F31F6"/>
    <w:rsid w:val="00401C1F"/>
    <w:rsid w:val="00417DD6"/>
    <w:rsid w:val="00420AD3"/>
    <w:rsid w:val="00442EBB"/>
    <w:rsid w:val="004474B9"/>
    <w:rsid w:val="004561EA"/>
    <w:rsid w:val="00476AF9"/>
    <w:rsid w:val="004778EB"/>
    <w:rsid w:val="004861A7"/>
    <w:rsid w:val="004D5B90"/>
    <w:rsid w:val="004E31FB"/>
    <w:rsid w:val="004F6E2D"/>
    <w:rsid w:val="00521807"/>
    <w:rsid w:val="005243AE"/>
    <w:rsid w:val="00547F61"/>
    <w:rsid w:val="00553768"/>
    <w:rsid w:val="0058133B"/>
    <w:rsid w:val="005837CB"/>
    <w:rsid w:val="005A0B2F"/>
    <w:rsid w:val="005A2F13"/>
    <w:rsid w:val="005A6308"/>
    <w:rsid w:val="005A68C5"/>
    <w:rsid w:val="005D0B03"/>
    <w:rsid w:val="005E1D39"/>
    <w:rsid w:val="005F0CDD"/>
    <w:rsid w:val="005F59BA"/>
    <w:rsid w:val="005F6975"/>
    <w:rsid w:val="005F7B07"/>
    <w:rsid w:val="00655D00"/>
    <w:rsid w:val="0065758F"/>
    <w:rsid w:val="0067184B"/>
    <w:rsid w:val="00675913"/>
    <w:rsid w:val="006B3214"/>
    <w:rsid w:val="006B7272"/>
    <w:rsid w:val="006E1ABD"/>
    <w:rsid w:val="006F68EF"/>
    <w:rsid w:val="0070267F"/>
    <w:rsid w:val="00705DD7"/>
    <w:rsid w:val="00705DFC"/>
    <w:rsid w:val="00706C35"/>
    <w:rsid w:val="0070726A"/>
    <w:rsid w:val="007325F6"/>
    <w:rsid w:val="007328F4"/>
    <w:rsid w:val="0073600E"/>
    <w:rsid w:val="007573E9"/>
    <w:rsid w:val="00774FAC"/>
    <w:rsid w:val="007A671D"/>
    <w:rsid w:val="007B0008"/>
    <w:rsid w:val="007B5490"/>
    <w:rsid w:val="007C0EF6"/>
    <w:rsid w:val="007D1410"/>
    <w:rsid w:val="007D6A2F"/>
    <w:rsid w:val="00802694"/>
    <w:rsid w:val="008036FA"/>
    <w:rsid w:val="008041B9"/>
    <w:rsid w:val="00805AD2"/>
    <w:rsid w:val="00815FF6"/>
    <w:rsid w:val="00846EAA"/>
    <w:rsid w:val="00850960"/>
    <w:rsid w:val="0086328B"/>
    <w:rsid w:val="00870EE4"/>
    <w:rsid w:val="00894F82"/>
    <w:rsid w:val="008A23FF"/>
    <w:rsid w:val="008C29EF"/>
    <w:rsid w:val="008F3B5F"/>
    <w:rsid w:val="00907DBA"/>
    <w:rsid w:val="00910BB9"/>
    <w:rsid w:val="00921DF3"/>
    <w:rsid w:val="009257BE"/>
    <w:rsid w:val="0092744F"/>
    <w:rsid w:val="00930763"/>
    <w:rsid w:val="0094561E"/>
    <w:rsid w:val="00962C61"/>
    <w:rsid w:val="00973821"/>
    <w:rsid w:val="00984F50"/>
    <w:rsid w:val="0098550E"/>
    <w:rsid w:val="009962C8"/>
    <w:rsid w:val="009A12B6"/>
    <w:rsid w:val="009B3024"/>
    <w:rsid w:val="009D4275"/>
    <w:rsid w:val="00A121C9"/>
    <w:rsid w:val="00A331FC"/>
    <w:rsid w:val="00A40B18"/>
    <w:rsid w:val="00A462ED"/>
    <w:rsid w:val="00A56FD4"/>
    <w:rsid w:val="00A75345"/>
    <w:rsid w:val="00A842CA"/>
    <w:rsid w:val="00A927AB"/>
    <w:rsid w:val="00A93A9E"/>
    <w:rsid w:val="00AD102E"/>
    <w:rsid w:val="00B05CF7"/>
    <w:rsid w:val="00B4601D"/>
    <w:rsid w:val="00B53D47"/>
    <w:rsid w:val="00B57329"/>
    <w:rsid w:val="00B576B6"/>
    <w:rsid w:val="00BA595E"/>
    <w:rsid w:val="00BA6C1D"/>
    <w:rsid w:val="00BB7760"/>
    <w:rsid w:val="00BC3EA3"/>
    <w:rsid w:val="00BE287F"/>
    <w:rsid w:val="00BF4A0B"/>
    <w:rsid w:val="00C071B3"/>
    <w:rsid w:val="00C16471"/>
    <w:rsid w:val="00C169C6"/>
    <w:rsid w:val="00C230BB"/>
    <w:rsid w:val="00C24512"/>
    <w:rsid w:val="00C40ADE"/>
    <w:rsid w:val="00C42FD6"/>
    <w:rsid w:val="00C646AE"/>
    <w:rsid w:val="00CD37EF"/>
    <w:rsid w:val="00CD38D3"/>
    <w:rsid w:val="00CD4B14"/>
    <w:rsid w:val="00D37342"/>
    <w:rsid w:val="00D428B2"/>
    <w:rsid w:val="00D531DC"/>
    <w:rsid w:val="00D6138B"/>
    <w:rsid w:val="00D624A1"/>
    <w:rsid w:val="00D73489"/>
    <w:rsid w:val="00D77E4D"/>
    <w:rsid w:val="00D820AF"/>
    <w:rsid w:val="00D83889"/>
    <w:rsid w:val="00D96B14"/>
    <w:rsid w:val="00DD3871"/>
    <w:rsid w:val="00DE1472"/>
    <w:rsid w:val="00DF49D4"/>
    <w:rsid w:val="00DF78BB"/>
    <w:rsid w:val="00E064E3"/>
    <w:rsid w:val="00E353F4"/>
    <w:rsid w:val="00E41322"/>
    <w:rsid w:val="00E778C2"/>
    <w:rsid w:val="00E836D7"/>
    <w:rsid w:val="00E95733"/>
    <w:rsid w:val="00EE270A"/>
    <w:rsid w:val="00EE5275"/>
    <w:rsid w:val="00EE54F3"/>
    <w:rsid w:val="00EF20C3"/>
    <w:rsid w:val="00F04837"/>
    <w:rsid w:val="00F06CDD"/>
    <w:rsid w:val="00F16209"/>
    <w:rsid w:val="00F438E0"/>
    <w:rsid w:val="00F526BC"/>
    <w:rsid w:val="00F6185E"/>
    <w:rsid w:val="00F72026"/>
    <w:rsid w:val="00F92EF5"/>
    <w:rsid w:val="00FA6BEE"/>
    <w:rsid w:val="00FB13D3"/>
    <w:rsid w:val="00FB31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8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  <w:style w:type="character" w:styleId="FollowedHyperlink">
    <w:name w:val="FollowedHyperlink"/>
    <w:basedOn w:val="DefaultParagraphFont"/>
    <w:uiPriority w:val="99"/>
    <w:semiHidden/>
    <w:unhideWhenUsed/>
    <w:rsid w:val="00365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orthwestcivic.org/meet-the-trust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westcivic.org/the-anna-mildred-henders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30</cp:revision>
  <cp:lastPrinted>2023-10-04T19:47:00Z</cp:lastPrinted>
  <dcterms:created xsi:type="dcterms:W3CDTF">2024-03-24T03:22:00Z</dcterms:created>
  <dcterms:modified xsi:type="dcterms:W3CDTF">2024-04-01T02:10:00Z</dcterms:modified>
</cp:coreProperties>
</file>