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4D03" w14:textId="6CF8FA27" w:rsidR="0008437F" w:rsidRPr="00BB594A" w:rsidRDefault="006A4FE4" w:rsidP="009E2FF1">
      <w:pPr>
        <w:jc w:val="center"/>
        <w:rPr>
          <w:rFonts w:ascii="Arial" w:hAnsi="Arial" w:cs="Arial"/>
          <w:b/>
          <w:bCs/>
          <w:sz w:val="32"/>
          <w:szCs w:val="32"/>
        </w:rPr>
      </w:pPr>
      <w:r w:rsidRPr="00BB594A">
        <w:rPr>
          <w:rFonts w:ascii="Arial" w:hAnsi="Arial" w:cs="Arial"/>
          <w:b/>
          <w:bCs/>
          <w:sz w:val="32"/>
          <w:szCs w:val="32"/>
        </w:rPr>
        <w:t xml:space="preserve">NWCA </w:t>
      </w:r>
      <w:r w:rsidR="009E2FF1" w:rsidRPr="00BB594A">
        <w:rPr>
          <w:rFonts w:ascii="Arial" w:hAnsi="Arial" w:cs="Arial"/>
          <w:b/>
          <w:bCs/>
          <w:sz w:val="32"/>
          <w:szCs w:val="32"/>
        </w:rPr>
        <w:t>Community Mic</w:t>
      </w:r>
    </w:p>
    <w:p w14:paraId="72963957" w14:textId="3AC141B1" w:rsidR="009E2FF1" w:rsidRPr="00BB594A" w:rsidRDefault="00CC65BE" w:rsidP="009E2FF1">
      <w:pPr>
        <w:jc w:val="center"/>
        <w:rPr>
          <w:rFonts w:ascii="Arial" w:hAnsi="Arial" w:cs="Arial"/>
          <w:b/>
          <w:bCs/>
          <w:sz w:val="32"/>
          <w:szCs w:val="32"/>
        </w:rPr>
      </w:pPr>
      <w:r w:rsidRPr="00BB594A">
        <w:rPr>
          <w:rFonts w:ascii="Arial" w:hAnsi="Arial" w:cs="Arial"/>
          <w:b/>
          <w:bCs/>
          <w:sz w:val="32"/>
          <w:szCs w:val="32"/>
        </w:rPr>
        <w:t>December 2023</w:t>
      </w:r>
    </w:p>
    <w:p w14:paraId="1EF178E6" w14:textId="77777777" w:rsidR="00CC65BE" w:rsidRDefault="00CC65BE" w:rsidP="009E2FF1">
      <w:pPr>
        <w:jc w:val="center"/>
        <w:rPr>
          <w:rFonts w:ascii="Arial" w:hAnsi="Arial" w:cs="Arial"/>
          <w:sz w:val="32"/>
          <w:szCs w:val="32"/>
        </w:rPr>
      </w:pPr>
    </w:p>
    <w:p w14:paraId="1673E80E" w14:textId="1B399A49" w:rsidR="00CC65BE" w:rsidRPr="006F2B63" w:rsidRDefault="00CC65BE" w:rsidP="00AF1C8D">
      <w:pPr>
        <w:pStyle w:val="ListParagraph"/>
        <w:numPr>
          <w:ilvl w:val="0"/>
          <w:numId w:val="2"/>
        </w:numPr>
        <w:rPr>
          <w:rFonts w:ascii="Arial" w:hAnsi="Arial" w:cs="Arial"/>
        </w:rPr>
      </w:pPr>
      <w:r w:rsidRPr="006F2B63">
        <w:rPr>
          <w:rFonts w:ascii="Arial" w:hAnsi="Arial" w:cs="Arial"/>
        </w:rPr>
        <w:t xml:space="preserve">Suggestion that </w:t>
      </w:r>
      <w:r w:rsidR="00C876D7" w:rsidRPr="006F2B63">
        <w:rPr>
          <w:rFonts w:ascii="Arial" w:hAnsi="Arial" w:cs="Arial"/>
        </w:rPr>
        <w:t>location of zoning/variance be marked on map</w:t>
      </w:r>
      <w:r w:rsidR="00AF1C8D" w:rsidRPr="006F2B63">
        <w:rPr>
          <w:rFonts w:ascii="Arial" w:hAnsi="Arial" w:cs="Arial"/>
        </w:rPr>
        <w:t xml:space="preserve"> provided in packet to orient members. </w:t>
      </w:r>
    </w:p>
    <w:p w14:paraId="29B80514" w14:textId="77777777" w:rsidR="00AF1C8D" w:rsidRPr="006F2B63" w:rsidRDefault="00AF1C8D" w:rsidP="00AF1C8D">
      <w:pPr>
        <w:rPr>
          <w:rFonts w:ascii="Arial" w:hAnsi="Arial" w:cs="Arial"/>
        </w:rPr>
      </w:pPr>
    </w:p>
    <w:p w14:paraId="41B4C13C" w14:textId="3590FD36" w:rsidR="00AF1C8D" w:rsidRPr="006F2B63" w:rsidRDefault="00673167" w:rsidP="00AF1C8D">
      <w:pPr>
        <w:pStyle w:val="ListParagraph"/>
        <w:numPr>
          <w:ilvl w:val="0"/>
          <w:numId w:val="2"/>
        </w:numPr>
        <w:rPr>
          <w:rFonts w:ascii="Arial" w:hAnsi="Arial" w:cs="Arial"/>
        </w:rPr>
      </w:pPr>
      <w:r w:rsidRPr="006F2B63">
        <w:rPr>
          <w:rFonts w:ascii="Arial" w:hAnsi="Arial" w:cs="Arial"/>
        </w:rPr>
        <w:t>There is no “school zone” near Daniel Wright Elementary School</w:t>
      </w:r>
      <w:r w:rsidR="00F83624" w:rsidRPr="006F2B63">
        <w:rPr>
          <w:rFonts w:ascii="Arial" w:hAnsi="Arial" w:cs="Arial"/>
        </w:rPr>
        <w:t>. Although they have a long drive, cars get backed up on</w:t>
      </w:r>
      <w:r w:rsidR="005B3E80" w:rsidRPr="006F2B63">
        <w:rPr>
          <w:rFonts w:ascii="Arial" w:hAnsi="Arial" w:cs="Arial"/>
        </w:rPr>
        <w:t>to</w:t>
      </w:r>
      <w:r w:rsidR="00F83624" w:rsidRPr="006F2B63">
        <w:rPr>
          <w:rFonts w:ascii="Arial" w:hAnsi="Arial" w:cs="Arial"/>
        </w:rPr>
        <w:t xml:space="preserve"> West Case Road</w:t>
      </w:r>
      <w:r w:rsidR="005B3E80" w:rsidRPr="006F2B63">
        <w:rPr>
          <w:rFonts w:ascii="Arial" w:hAnsi="Arial" w:cs="Arial"/>
        </w:rPr>
        <w:t xml:space="preserve">. Several </w:t>
      </w:r>
      <w:r w:rsidR="00482B69">
        <w:rPr>
          <w:rFonts w:ascii="Arial" w:hAnsi="Arial" w:cs="Arial"/>
        </w:rPr>
        <w:t xml:space="preserve">possible </w:t>
      </w:r>
      <w:r w:rsidR="005B3E80" w:rsidRPr="006F2B63">
        <w:rPr>
          <w:rFonts w:ascii="Arial" w:hAnsi="Arial" w:cs="Arial"/>
        </w:rPr>
        <w:t xml:space="preserve">explanations </w:t>
      </w:r>
      <w:r w:rsidR="00B10033">
        <w:rPr>
          <w:rFonts w:ascii="Arial" w:hAnsi="Arial" w:cs="Arial"/>
        </w:rPr>
        <w:t>for the lack of a school zone</w:t>
      </w:r>
      <w:r w:rsidR="00482B69">
        <w:rPr>
          <w:rFonts w:ascii="Arial" w:hAnsi="Arial" w:cs="Arial"/>
        </w:rPr>
        <w:t>:</w:t>
      </w:r>
      <w:r w:rsidR="00296884" w:rsidRPr="006F2B63">
        <w:rPr>
          <w:rFonts w:ascii="Arial" w:hAnsi="Arial" w:cs="Arial"/>
        </w:rPr>
        <w:t xml:space="preserve"> the school is a Dublin school, the distance of the actual </w:t>
      </w:r>
      <w:r w:rsidR="00332408" w:rsidRPr="006F2B63">
        <w:rPr>
          <w:rFonts w:ascii="Arial" w:hAnsi="Arial" w:cs="Arial"/>
        </w:rPr>
        <w:t xml:space="preserve">school from the road, and the </w:t>
      </w:r>
      <w:r w:rsidR="005C2E7B" w:rsidRPr="006F2B63">
        <w:rPr>
          <w:rFonts w:ascii="Arial" w:hAnsi="Arial" w:cs="Arial"/>
        </w:rPr>
        <w:t xml:space="preserve">lack of sidewalks making it undesirable for children to walk on or across Case Road. It was noted that the new school </w:t>
      </w:r>
      <w:r w:rsidR="00A90F60" w:rsidRPr="006F2B63">
        <w:rPr>
          <w:rFonts w:ascii="Arial" w:hAnsi="Arial" w:cs="Arial"/>
        </w:rPr>
        <w:t>on Reed Road (at the former Burgess &amp; Niple</w:t>
      </w:r>
      <w:r w:rsidR="00EB20A6" w:rsidRPr="006F2B63">
        <w:rPr>
          <w:rFonts w:ascii="Arial" w:hAnsi="Arial" w:cs="Arial"/>
        </w:rPr>
        <w:t xml:space="preserve"> headquarters) also didn’t have any kind of school </w:t>
      </w:r>
      <w:r w:rsidR="004C6CA2" w:rsidRPr="006F2B63">
        <w:rPr>
          <w:rFonts w:ascii="Arial" w:hAnsi="Arial" w:cs="Arial"/>
        </w:rPr>
        <w:t>zone signage</w:t>
      </w:r>
      <w:r w:rsidR="00D17EB0" w:rsidRPr="006F2B63">
        <w:rPr>
          <w:rFonts w:ascii="Arial" w:hAnsi="Arial" w:cs="Arial"/>
        </w:rPr>
        <w:t xml:space="preserve">. </w:t>
      </w:r>
      <w:r w:rsidR="003F4DDD" w:rsidRPr="006F2B63">
        <w:rPr>
          <w:rFonts w:ascii="Arial" w:hAnsi="Arial" w:cs="Arial"/>
        </w:rPr>
        <w:t>This is a private/charter school</w:t>
      </w:r>
      <w:r w:rsidR="00DF753A" w:rsidRPr="006F2B63">
        <w:rPr>
          <w:rFonts w:ascii="Arial" w:hAnsi="Arial" w:cs="Arial"/>
        </w:rPr>
        <w:t xml:space="preserve"> and there are also no sidewalks, but </w:t>
      </w:r>
      <w:r w:rsidR="00924DFF" w:rsidRPr="006F2B63">
        <w:rPr>
          <w:rFonts w:ascii="Arial" w:hAnsi="Arial" w:cs="Arial"/>
        </w:rPr>
        <w:t>the school i</w:t>
      </w:r>
      <w:r w:rsidR="001B5014" w:rsidRPr="006F2B63">
        <w:rPr>
          <w:rFonts w:ascii="Arial" w:hAnsi="Arial" w:cs="Arial"/>
        </w:rPr>
        <w:t xml:space="preserve">s </w:t>
      </w:r>
      <w:r w:rsidR="00924DFF" w:rsidRPr="006F2B63">
        <w:rPr>
          <w:rFonts w:ascii="Arial" w:hAnsi="Arial" w:cs="Arial"/>
        </w:rPr>
        <w:t xml:space="preserve">close to the road and </w:t>
      </w:r>
      <w:r w:rsidR="00DF753A" w:rsidRPr="006F2B63">
        <w:rPr>
          <w:rFonts w:ascii="Arial" w:hAnsi="Arial" w:cs="Arial"/>
        </w:rPr>
        <w:t>there are condo</w:t>
      </w:r>
      <w:r w:rsidR="00525612" w:rsidRPr="006F2B63">
        <w:rPr>
          <w:rFonts w:ascii="Arial" w:hAnsi="Arial" w:cs="Arial"/>
        </w:rPr>
        <w:t xml:space="preserve">miniums </w:t>
      </w:r>
      <w:r w:rsidR="00DF753A" w:rsidRPr="006F2B63">
        <w:rPr>
          <w:rFonts w:ascii="Arial" w:hAnsi="Arial" w:cs="Arial"/>
        </w:rPr>
        <w:t>right across the road</w:t>
      </w:r>
      <w:r w:rsidR="00525612" w:rsidRPr="006F2B63">
        <w:rPr>
          <w:rFonts w:ascii="Arial" w:hAnsi="Arial" w:cs="Arial"/>
        </w:rPr>
        <w:t>.</w:t>
      </w:r>
    </w:p>
    <w:p w14:paraId="374B3C32" w14:textId="77777777" w:rsidR="00525612" w:rsidRPr="006F2B63" w:rsidRDefault="00525612" w:rsidP="00525612">
      <w:pPr>
        <w:pStyle w:val="ListParagraph"/>
        <w:rPr>
          <w:rFonts w:ascii="Arial" w:hAnsi="Arial" w:cs="Arial"/>
        </w:rPr>
      </w:pPr>
    </w:p>
    <w:p w14:paraId="2E2E0A3B" w14:textId="04730239" w:rsidR="00525612" w:rsidRPr="006F2B63" w:rsidRDefault="00525612" w:rsidP="00525612">
      <w:pPr>
        <w:pStyle w:val="ListParagraph"/>
        <w:numPr>
          <w:ilvl w:val="1"/>
          <w:numId w:val="2"/>
        </w:numPr>
        <w:rPr>
          <w:rFonts w:ascii="Arial" w:hAnsi="Arial" w:cs="Arial"/>
        </w:rPr>
      </w:pPr>
      <w:r w:rsidRPr="006F2B63">
        <w:rPr>
          <w:rFonts w:ascii="Arial" w:hAnsi="Arial" w:cs="Arial"/>
        </w:rPr>
        <w:t>Rebecca and Kyle said they wo</w:t>
      </w:r>
      <w:r w:rsidR="00924DFF" w:rsidRPr="006F2B63">
        <w:rPr>
          <w:rFonts w:ascii="Arial" w:hAnsi="Arial" w:cs="Arial"/>
        </w:rPr>
        <w:t>uld look into the criteria for having a school zone.</w:t>
      </w:r>
    </w:p>
    <w:p w14:paraId="0007BAC1" w14:textId="3F407E68" w:rsidR="00924DFF" w:rsidRPr="006F2B63" w:rsidRDefault="00EC0F36" w:rsidP="00525612">
      <w:pPr>
        <w:pStyle w:val="ListParagraph"/>
        <w:numPr>
          <w:ilvl w:val="1"/>
          <w:numId w:val="2"/>
        </w:numPr>
        <w:rPr>
          <w:rFonts w:ascii="Arial" w:hAnsi="Arial" w:cs="Arial"/>
        </w:rPr>
      </w:pPr>
      <w:r w:rsidRPr="006F2B63">
        <w:rPr>
          <w:rFonts w:ascii="Arial" w:hAnsi="Arial" w:cs="Arial"/>
        </w:rPr>
        <w:t>If traffic speed seems dangerous, contact 311 to ask about traffic calming measures.</w:t>
      </w:r>
    </w:p>
    <w:p w14:paraId="3570E497" w14:textId="77777777" w:rsidR="00236237" w:rsidRPr="006F2B63" w:rsidRDefault="005441C6" w:rsidP="00525612">
      <w:pPr>
        <w:pStyle w:val="ListParagraph"/>
        <w:numPr>
          <w:ilvl w:val="1"/>
          <w:numId w:val="2"/>
        </w:numPr>
        <w:rPr>
          <w:rFonts w:ascii="Arial" w:hAnsi="Arial" w:cs="Arial"/>
        </w:rPr>
      </w:pPr>
      <w:r w:rsidRPr="006F2B63">
        <w:rPr>
          <w:rFonts w:ascii="Arial" w:hAnsi="Arial" w:cs="Arial"/>
        </w:rPr>
        <w:t>This was the response that Rebecca received</w:t>
      </w:r>
      <w:r w:rsidR="00236237" w:rsidRPr="006F2B63">
        <w:rPr>
          <w:rFonts w:ascii="Arial" w:hAnsi="Arial" w:cs="Arial"/>
        </w:rPr>
        <w:t xml:space="preserve">: </w:t>
      </w:r>
    </w:p>
    <w:p w14:paraId="746B3424" w14:textId="663D38B4" w:rsidR="00EC0F36" w:rsidRPr="00C13568" w:rsidRDefault="00236237" w:rsidP="000A65C5">
      <w:pPr>
        <w:pStyle w:val="ListParagraph"/>
        <w:numPr>
          <w:ilvl w:val="2"/>
          <w:numId w:val="2"/>
        </w:numPr>
        <w:rPr>
          <w:rFonts w:ascii="Arial" w:hAnsi="Arial" w:cs="Arial"/>
        </w:rPr>
      </w:pPr>
      <w:r w:rsidRPr="00C13568">
        <w:rPr>
          <w:rFonts w:ascii="Arial" w:hAnsi="Arial" w:cs="Arial"/>
        </w:rPr>
        <w:t>“Per our team “A school zone is determined by the Ohio Revised Code¸ ORC Division 4511.21(B)(1)(c) (see Appendix B2). The school zone is defined by the fronting property, (c) As used in this section, "school zone" means that portion of a street or highway passing a school fronting upon the street or highway that is encompassed by projecting the school property lines to the fronting street or highway, and also includes that portion of a state highway. Daniel Wrights fronting property consists only of the school driveway, approximately 115 feet. In early 2020 “School Entrance” signs were installed in advance of the school driveway for each direction”.</w:t>
      </w:r>
    </w:p>
    <w:p w14:paraId="5E428AE7" w14:textId="420C0480" w:rsidR="00B136B4" w:rsidRPr="001C63A1" w:rsidRDefault="00477D5E" w:rsidP="00B136B4">
      <w:pPr>
        <w:spacing w:before="100" w:beforeAutospacing="1" w:after="100" w:afterAutospacing="1"/>
        <w:rPr>
          <w:rFonts w:ascii="Arial" w:hAnsi="Arial" w:cs="Arial"/>
        </w:rPr>
      </w:pPr>
      <w:r w:rsidRPr="001C63A1">
        <w:rPr>
          <w:rFonts w:ascii="Arial" w:hAnsi="Arial" w:cs="Arial"/>
        </w:rPr>
        <w:t xml:space="preserve">City </w:t>
      </w:r>
      <w:r w:rsidRPr="001C63A1">
        <w:rPr>
          <w:rFonts w:ascii="Arial" w:hAnsi="Arial" w:cs="Arial"/>
        </w:rPr>
        <w:t xml:space="preserve">bid opportunities </w:t>
      </w:r>
      <w:r w:rsidRPr="001C63A1">
        <w:rPr>
          <w:rFonts w:ascii="Arial" w:hAnsi="Arial" w:cs="Arial"/>
        </w:rPr>
        <w:t xml:space="preserve">for </w:t>
      </w:r>
      <w:r w:rsidR="00B136B4" w:rsidRPr="001C63A1">
        <w:rPr>
          <w:rFonts w:ascii="Arial" w:hAnsi="Arial" w:cs="Arial"/>
        </w:rPr>
        <w:t>minority and women-owned businesses</w:t>
      </w:r>
      <w:r w:rsidR="00562E00" w:rsidRPr="001C63A1">
        <w:rPr>
          <w:rFonts w:ascii="Arial" w:hAnsi="Arial" w:cs="Arial"/>
        </w:rPr>
        <w:t xml:space="preserve">. </w:t>
      </w:r>
      <w:hyperlink r:id="rId7" w:history="1">
        <w:r w:rsidR="009016A8" w:rsidRPr="001C63A1">
          <w:rPr>
            <w:rStyle w:val="Hyperlink"/>
            <w:rFonts w:ascii="Arial" w:hAnsi="Arial" w:cs="Arial"/>
          </w:rPr>
          <w:t>https://www.columbus.gov/odi/Supplier-Diversity/</w:t>
        </w:r>
      </w:hyperlink>
      <w:r w:rsidR="00B136B4" w:rsidRPr="001C63A1">
        <w:rPr>
          <w:rFonts w:ascii="Arial" w:hAnsi="Arial" w:cs="Arial"/>
        </w:rPr>
        <w:t>?</w:t>
      </w:r>
    </w:p>
    <w:p w14:paraId="675DCECA" w14:textId="72D1F5CD" w:rsidR="00B30D82" w:rsidRPr="00F30F21" w:rsidRDefault="00B136B4" w:rsidP="00FB3E7A">
      <w:pPr>
        <w:spacing w:before="100" w:beforeAutospacing="1" w:after="100" w:afterAutospacing="1"/>
        <w:rPr>
          <w:rFonts w:ascii="Arial" w:hAnsi="Arial" w:cs="Arial"/>
        </w:rPr>
      </w:pPr>
      <w:r w:rsidRPr="00F30F21">
        <w:rPr>
          <w:rFonts w:ascii="Arial" w:hAnsi="Arial" w:cs="Arial"/>
        </w:rPr>
        <w:t xml:space="preserve">Firefighters 4 Kids’ website is </w:t>
      </w:r>
      <w:hyperlink r:id="rId8" w:tgtFrame="_blank" w:history="1">
        <w:r w:rsidRPr="00F30F21">
          <w:rPr>
            <w:rStyle w:val="Hyperlink"/>
            <w:rFonts w:ascii="Arial" w:hAnsi="Arial" w:cs="Arial"/>
          </w:rPr>
          <w:t>https://www.firefighters4kids.com/</w:t>
        </w:r>
      </w:hyperlink>
      <w:r w:rsidRPr="00F30F21">
        <w:rPr>
          <w:rFonts w:ascii="Arial" w:hAnsi="Arial" w:cs="Arial"/>
        </w:rPr>
        <w:t xml:space="preserve"> and their phone number is 614-633-5259. (This is not a City of Columbus program.) </w:t>
      </w:r>
    </w:p>
    <w:sectPr w:rsidR="00B30D82" w:rsidRPr="00F30F21" w:rsidSect="00564EF1">
      <w:headerReference w:type="default" r:id="rId9"/>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6FC0" w14:textId="77777777" w:rsidR="00564EF1" w:rsidRDefault="00564EF1" w:rsidP="0087307C">
      <w:r>
        <w:separator/>
      </w:r>
    </w:p>
  </w:endnote>
  <w:endnote w:type="continuationSeparator" w:id="0">
    <w:p w14:paraId="310C5E99" w14:textId="77777777" w:rsidR="00564EF1" w:rsidRDefault="00564EF1" w:rsidP="008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48134"/>
      <w:docPartObj>
        <w:docPartGallery w:val="Page Numbers (Bottom of Page)"/>
        <w:docPartUnique/>
      </w:docPartObj>
    </w:sdtPr>
    <w:sdtContent>
      <w:sdt>
        <w:sdtPr>
          <w:id w:val="1728636285"/>
          <w:docPartObj>
            <w:docPartGallery w:val="Page Numbers (Top of Page)"/>
            <w:docPartUnique/>
          </w:docPartObj>
        </w:sdtPr>
        <w:sdtContent>
          <w:p w14:paraId="1621BD27" w14:textId="18E9DF49" w:rsidR="00A0663C" w:rsidRDefault="008B60BE">
            <w:pPr>
              <w:pStyle w:val="Footer"/>
              <w:jc w:val="center"/>
            </w:pPr>
            <w:r>
              <w:t>p</w:t>
            </w:r>
            <w:r w:rsidR="00A0663C">
              <w:t xml:space="preserve">age </w:t>
            </w:r>
            <w:r w:rsidR="00A0663C">
              <w:rPr>
                <w:b/>
                <w:bCs/>
              </w:rPr>
              <w:fldChar w:fldCharType="begin"/>
            </w:r>
            <w:r w:rsidR="00A0663C">
              <w:rPr>
                <w:b/>
                <w:bCs/>
              </w:rPr>
              <w:instrText xml:space="preserve"> PAGE </w:instrText>
            </w:r>
            <w:r w:rsidR="00A0663C">
              <w:rPr>
                <w:b/>
                <w:bCs/>
              </w:rPr>
              <w:fldChar w:fldCharType="separate"/>
            </w:r>
            <w:r w:rsidR="00A0663C">
              <w:rPr>
                <w:b/>
                <w:bCs/>
                <w:noProof/>
              </w:rPr>
              <w:t>2</w:t>
            </w:r>
            <w:r w:rsidR="00A0663C">
              <w:rPr>
                <w:b/>
                <w:bCs/>
              </w:rPr>
              <w:fldChar w:fldCharType="end"/>
            </w:r>
            <w:r w:rsidR="00A0663C">
              <w:t xml:space="preserve"> of </w:t>
            </w:r>
            <w:r w:rsidR="00A0663C">
              <w:rPr>
                <w:b/>
                <w:bCs/>
              </w:rPr>
              <w:fldChar w:fldCharType="begin"/>
            </w:r>
            <w:r w:rsidR="00A0663C">
              <w:rPr>
                <w:b/>
                <w:bCs/>
              </w:rPr>
              <w:instrText xml:space="preserve"> NUMPAGES  </w:instrText>
            </w:r>
            <w:r w:rsidR="00A0663C">
              <w:rPr>
                <w:b/>
                <w:bCs/>
              </w:rPr>
              <w:fldChar w:fldCharType="separate"/>
            </w:r>
            <w:r w:rsidR="00A0663C">
              <w:rPr>
                <w:b/>
                <w:bCs/>
                <w:noProof/>
              </w:rPr>
              <w:t>2</w:t>
            </w:r>
            <w:r w:rsidR="00A0663C">
              <w:rPr>
                <w:b/>
                <w:bCs/>
              </w:rPr>
              <w:fldChar w:fldCharType="end"/>
            </w:r>
          </w:p>
        </w:sdtContent>
      </w:sdt>
    </w:sdtContent>
  </w:sdt>
  <w:p w14:paraId="7BA392AC" w14:textId="77777777" w:rsidR="00A0663C" w:rsidRDefault="00A0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08C9" w14:textId="77777777" w:rsidR="00564EF1" w:rsidRDefault="00564EF1" w:rsidP="0087307C">
      <w:r>
        <w:separator/>
      </w:r>
    </w:p>
  </w:footnote>
  <w:footnote w:type="continuationSeparator" w:id="0">
    <w:p w14:paraId="5B868B12" w14:textId="77777777" w:rsidR="00564EF1" w:rsidRDefault="00564EF1" w:rsidP="008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4D08" w14:textId="77777777" w:rsidR="0087307C" w:rsidRDefault="007C0F7D" w:rsidP="0087307C">
    <w:pPr>
      <w:jc w:val="right"/>
      <w:rPr>
        <w:rFonts w:ascii="Arial" w:hAnsi="Arial" w:cs="Arial"/>
      </w:rPr>
    </w:pPr>
    <w:r>
      <w:rPr>
        <w:rFonts w:ascii="Arial" w:hAnsi="Arial" w:cs="Arial"/>
        <w:noProof/>
      </w:rPr>
      <w:drawing>
        <wp:anchor distT="0" distB="0" distL="114300" distR="114300" simplePos="0" relativeHeight="251658240" behindDoc="0" locked="0" layoutInCell="1" allowOverlap="1" wp14:anchorId="36554D11" wp14:editId="36554D12">
          <wp:simplePos x="0" y="0"/>
          <wp:positionH relativeFrom="column">
            <wp:posOffset>9525</wp:posOffset>
          </wp:positionH>
          <wp:positionV relativeFrom="paragraph">
            <wp:posOffset>28575</wp:posOffset>
          </wp:positionV>
          <wp:extent cx="2771776" cy="766472"/>
          <wp:effectExtent l="0" t="0" r="0" b="0"/>
          <wp:wrapNone/>
          <wp:docPr id="2" name="Picture 2" descr="C:\Users\John\JDE\Other projects\NWCA\letterhead\nwc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JDE\Other projects\NWCA\letterhead\nwca p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6" cy="76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7C">
      <w:rPr>
        <w:rFonts w:ascii="Arial" w:hAnsi="Arial" w:cs="Arial"/>
      </w:rPr>
      <w:t>Post Office Box 20134</w:t>
    </w:r>
  </w:p>
  <w:p w14:paraId="36554D09" w14:textId="77777777" w:rsidR="0087307C" w:rsidRDefault="0087307C" w:rsidP="0087307C">
    <w:pPr>
      <w:jc w:val="right"/>
      <w:rPr>
        <w:rFonts w:ascii="Arial" w:hAnsi="Arial" w:cs="Arial"/>
      </w:rPr>
    </w:pPr>
    <w:r>
      <w:rPr>
        <w:rFonts w:ascii="Arial" w:hAnsi="Arial" w:cs="Arial"/>
      </w:rPr>
      <w:t>Columbus, OH  43220</w:t>
    </w:r>
  </w:p>
  <w:p w14:paraId="36554D0A" w14:textId="77777777" w:rsidR="0087307C" w:rsidRDefault="0087307C" w:rsidP="0087307C">
    <w:pPr>
      <w:jc w:val="right"/>
      <w:rPr>
        <w:rFonts w:ascii="Arial" w:hAnsi="Arial" w:cs="Arial"/>
      </w:rPr>
    </w:pPr>
  </w:p>
  <w:p w14:paraId="36554D0B"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Community Enrichment</w:t>
    </w:r>
  </w:p>
  <w:p w14:paraId="36554D0D" w14:textId="309FA351" w:rsidR="0087307C" w:rsidRPr="001821E6" w:rsidRDefault="0087307C" w:rsidP="00EA1178">
    <w:pPr>
      <w:jc w:val="right"/>
      <w:rPr>
        <w:rFonts w:ascii="Arial" w:hAnsi="Arial" w:cs="Arial"/>
      </w:rPr>
    </w:pPr>
    <w:r w:rsidRPr="00393680">
      <w:rPr>
        <w:rFonts w:ascii="Arial" w:hAnsi="Arial" w:cs="Arial"/>
        <w:b/>
        <w:i/>
        <w:color w:val="FF0000"/>
        <w:sz w:val="20"/>
      </w:rPr>
      <w:t>Through Participation!</w:t>
    </w:r>
  </w:p>
  <w:p w14:paraId="36554D0E" w14:textId="77777777" w:rsidR="0087307C" w:rsidRPr="007C0F7D" w:rsidRDefault="007C0F7D" w:rsidP="007C0F7D">
    <w:pPr>
      <w:tabs>
        <w:tab w:val="right" w:leader="underscore" w:pos="9360"/>
      </w:tabs>
      <w:rPr>
        <w:rFonts w:ascii="Arial" w:hAnsi="Arial" w:cs="Arial"/>
        <w:b/>
        <w:color w:val="FF0000"/>
      </w:rPr>
    </w:pPr>
    <w:r w:rsidRPr="007C0F7D">
      <w:rPr>
        <w:rFonts w:ascii="Arial" w:hAnsi="Arial" w:cs="Arial"/>
        <w:b/>
        <w:color w:val="FF0000"/>
      </w:rPr>
      <w:tab/>
    </w:r>
  </w:p>
  <w:p w14:paraId="36554D0F" w14:textId="77777777" w:rsidR="007C0F7D" w:rsidRDefault="007C0F7D" w:rsidP="007C0F7D">
    <w:pPr>
      <w:tabs>
        <w:tab w:val="right" w:leader="underscore" w:pos="9360"/>
      </w:tabs>
      <w:rPr>
        <w:rFonts w:ascii="Arial" w:hAnsi="Arial" w:cs="Arial"/>
      </w:rPr>
    </w:pPr>
  </w:p>
  <w:p w14:paraId="36554D10" w14:textId="77777777" w:rsidR="0087307C" w:rsidRDefault="0087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229A"/>
    <w:multiLevelType w:val="hybridMultilevel"/>
    <w:tmpl w:val="71AA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27562"/>
    <w:multiLevelType w:val="hybridMultilevel"/>
    <w:tmpl w:val="6E5E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968999">
    <w:abstractNumId w:val="0"/>
  </w:num>
  <w:num w:numId="2" w16cid:durableId="39879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59"/>
    <w:rsid w:val="0008437F"/>
    <w:rsid w:val="000A65C5"/>
    <w:rsid w:val="00154F68"/>
    <w:rsid w:val="001821E6"/>
    <w:rsid w:val="001B5014"/>
    <w:rsid w:val="001B79B0"/>
    <w:rsid w:val="001C63A1"/>
    <w:rsid w:val="00220F36"/>
    <w:rsid w:val="00236237"/>
    <w:rsid w:val="00296884"/>
    <w:rsid w:val="00332408"/>
    <w:rsid w:val="00345CAA"/>
    <w:rsid w:val="00393680"/>
    <w:rsid w:val="003B751B"/>
    <w:rsid w:val="003E4BDF"/>
    <w:rsid w:val="003F4DDD"/>
    <w:rsid w:val="00477D5E"/>
    <w:rsid w:val="00482B69"/>
    <w:rsid w:val="004B2089"/>
    <w:rsid w:val="004C6CA2"/>
    <w:rsid w:val="00525612"/>
    <w:rsid w:val="0052723B"/>
    <w:rsid w:val="005441C6"/>
    <w:rsid w:val="00562E00"/>
    <w:rsid w:val="00564EF1"/>
    <w:rsid w:val="005A3C1D"/>
    <w:rsid w:val="005B3E80"/>
    <w:rsid w:val="005B7E56"/>
    <w:rsid w:val="005C2E7B"/>
    <w:rsid w:val="005F6EF4"/>
    <w:rsid w:val="00673167"/>
    <w:rsid w:val="006A4FE4"/>
    <w:rsid w:val="006B318E"/>
    <w:rsid w:val="006F2B63"/>
    <w:rsid w:val="007C0F7D"/>
    <w:rsid w:val="0087307C"/>
    <w:rsid w:val="008B60BE"/>
    <w:rsid w:val="008C2DB1"/>
    <w:rsid w:val="009016A8"/>
    <w:rsid w:val="00924DFF"/>
    <w:rsid w:val="00980D08"/>
    <w:rsid w:val="0099763C"/>
    <w:rsid w:val="009E2FF1"/>
    <w:rsid w:val="00A0663C"/>
    <w:rsid w:val="00A73EF4"/>
    <w:rsid w:val="00A90F60"/>
    <w:rsid w:val="00AF1C8D"/>
    <w:rsid w:val="00B05975"/>
    <w:rsid w:val="00B10033"/>
    <w:rsid w:val="00B136B4"/>
    <w:rsid w:val="00B30D82"/>
    <w:rsid w:val="00B950C8"/>
    <w:rsid w:val="00BB594A"/>
    <w:rsid w:val="00C13568"/>
    <w:rsid w:val="00C266E2"/>
    <w:rsid w:val="00C876D7"/>
    <w:rsid w:val="00CC65BE"/>
    <w:rsid w:val="00D17EB0"/>
    <w:rsid w:val="00D323AD"/>
    <w:rsid w:val="00D3562E"/>
    <w:rsid w:val="00D8681C"/>
    <w:rsid w:val="00DB6973"/>
    <w:rsid w:val="00DD67E6"/>
    <w:rsid w:val="00DF753A"/>
    <w:rsid w:val="00E12862"/>
    <w:rsid w:val="00E4105E"/>
    <w:rsid w:val="00E41369"/>
    <w:rsid w:val="00E42C66"/>
    <w:rsid w:val="00EA1178"/>
    <w:rsid w:val="00EB20A6"/>
    <w:rsid w:val="00EC0F36"/>
    <w:rsid w:val="00F30F21"/>
    <w:rsid w:val="00F57759"/>
    <w:rsid w:val="00F83624"/>
    <w:rsid w:val="00FB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54D03"/>
  <w15:docId w15:val="{CD9D7E92-C9B7-4C06-8B72-2A78EE5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
    <w:name w:val="bullett"/>
    <w:basedOn w:val="Normal"/>
    <w:rsid w:val="00220F36"/>
    <w:pPr>
      <w:ind w:left="432" w:right="432"/>
    </w:pPr>
  </w:style>
  <w:style w:type="character" w:styleId="Hyperlink">
    <w:name w:val="Hyperlink"/>
    <w:basedOn w:val="DefaultParagraphFont"/>
    <w:rsid w:val="005B7E56"/>
    <w:rPr>
      <w:color w:val="0000FF"/>
      <w:u w:val="single"/>
    </w:rPr>
  </w:style>
  <w:style w:type="paragraph" w:styleId="Header">
    <w:name w:val="header"/>
    <w:basedOn w:val="Normal"/>
    <w:link w:val="HeaderChar"/>
    <w:rsid w:val="0087307C"/>
    <w:pPr>
      <w:tabs>
        <w:tab w:val="center" w:pos="4680"/>
        <w:tab w:val="right" w:pos="9360"/>
      </w:tabs>
    </w:pPr>
  </w:style>
  <w:style w:type="character" w:customStyle="1" w:styleId="HeaderChar">
    <w:name w:val="Header Char"/>
    <w:basedOn w:val="DefaultParagraphFont"/>
    <w:link w:val="Header"/>
    <w:rsid w:val="0087307C"/>
    <w:rPr>
      <w:sz w:val="24"/>
      <w:szCs w:val="24"/>
    </w:rPr>
  </w:style>
  <w:style w:type="paragraph" w:styleId="Footer">
    <w:name w:val="footer"/>
    <w:basedOn w:val="Normal"/>
    <w:link w:val="FooterChar"/>
    <w:uiPriority w:val="99"/>
    <w:rsid w:val="0087307C"/>
    <w:pPr>
      <w:tabs>
        <w:tab w:val="center" w:pos="4680"/>
        <w:tab w:val="right" w:pos="9360"/>
      </w:tabs>
    </w:pPr>
  </w:style>
  <w:style w:type="character" w:customStyle="1" w:styleId="FooterChar">
    <w:name w:val="Footer Char"/>
    <w:basedOn w:val="DefaultParagraphFont"/>
    <w:link w:val="Footer"/>
    <w:uiPriority w:val="99"/>
    <w:rsid w:val="0087307C"/>
    <w:rPr>
      <w:sz w:val="24"/>
      <w:szCs w:val="24"/>
    </w:rPr>
  </w:style>
  <w:style w:type="paragraph" w:styleId="BalloonText">
    <w:name w:val="Balloon Text"/>
    <w:basedOn w:val="Normal"/>
    <w:link w:val="BalloonTextChar"/>
    <w:rsid w:val="007C0F7D"/>
    <w:rPr>
      <w:rFonts w:ascii="Tahoma" w:hAnsi="Tahoma" w:cs="Tahoma"/>
      <w:sz w:val="16"/>
      <w:szCs w:val="16"/>
    </w:rPr>
  </w:style>
  <w:style w:type="character" w:customStyle="1" w:styleId="BalloonTextChar">
    <w:name w:val="Balloon Text Char"/>
    <w:basedOn w:val="DefaultParagraphFont"/>
    <w:link w:val="BalloonText"/>
    <w:rsid w:val="007C0F7D"/>
    <w:rPr>
      <w:rFonts w:ascii="Tahoma" w:hAnsi="Tahoma" w:cs="Tahoma"/>
      <w:sz w:val="16"/>
      <w:szCs w:val="16"/>
    </w:rPr>
  </w:style>
  <w:style w:type="paragraph" w:styleId="ListParagraph">
    <w:name w:val="List Paragraph"/>
    <w:basedOn w:val="Normal"/>
    <w:uiPriority w:val="34"/>
    <w:qFormat/>
    <w:rsid w:val="00CC65BE"/>
    <w:pPr>
      <w:ind w:left="720"/>
      <w:contextualSpacing/>
    </w:pPr>
  </w:style>
  <w:style w:type="character" w:styleId="UnresolvedMention">
    <w:name w:val="Unresolved Mention"/>
    <w:basedOn w:val="DefaultParagraphFont"/>
    <w:uiPriority w:val="99"/>
    <w:semiHidden/>
    <w:unhideWhenUsed/>
    <w:rsid w:val="0090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efighters4kids.com/" TargetMode="External"/><Relationship Id="rId3" Type="http://schemas.openxmlformats.org/officeDocument/2006/relationships/settings" Target="settings.xml"/><Relationship Id="rId7" Type="http://schemas.openxmlformats.org/officeDocument/2006/relationships/hyperlink" Target="https://www.columbus.gov/odi/Supplier-Divers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AppData\Local\Temp\NWCA%20letterhead-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NWCA letterhead-red.dotx</Template>
  <TotalTime>4216</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IntelliSIM Ltd</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Grossman</dc:creator>
  <cp:lastModifiedBy>Cheryl Grossman</cp:lastModifiedBy>
  <cp:revision>53</cp:revision>
  <cp:lastPrinted>2007-09-03T19:05:00Z</cp:lastPrinted>
  <dcterms:created xsi:type="dcterms:W3CDTF">2023-12-24T04:56:00Z</dcterms:created>
  <dcterms:modified xsi:type="dcterms:W3CDTF">2023-12-27T03:11:00Z</dcterms:modified>
</cp:coreProperties>
</file>